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958E" w14:textId="77777777" w:rsidR="00B77430" w:rsidRPr="00AE4DE3" w:rsidRDefault="001A77D5" w:rsidP="001A7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DE3">
        <w:rPr>
          <w:rFonts w:ascii="Times New Roman" w:hAnsi="Times New Roman" w:cs="Times New Roman"/>
          <w:sz w:val="24"/>
          <w:szCs w:val="24"/>
        </w:rPr>
        <w:t>Virginia League for Nursing</w:t>
      </w:r>
    </w:p>
    <w:p w14:paraId="102D1FA9" w14:textId="77777777" w:rsidR="001A77D5" w:rsidRPr="00AE4DE3" w:rsidRDefault="001A77D5" w:rsidP="001A7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DE3">
        <w:rPr>
          <w:rFonts w:ascii="Times New Roman" w:hAnsi="Times New Roman" w:cs="Times New Roman"/>
          <w:sz w:val="24"/>
          <w:szCs w:val="24"/>
        </w:rPr>
        <w:t>Board Member Bio</w:t>
      </w:r>
    </w:p>
    <w:p w14:paraId="2E245D47" w14:textId="77777777" w:rsidR="001A77D5" w:rsidRPr="00AE4DE3" w:rsidRDefault="001A77D5" w:rsidP="001A77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1B4030" w14:textId="19D7D0CF" w:rsidR="001A77D5" w:rsidRPr="00AE4DE3" w:rsidRDefault="00AE4DE3" w:rsidP="001A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B4569E">
        <w:rPr>
          <w:rFonts w:ascii="Times New Roman" w:hAnsi="Times New Roman" w:cs="Times New Roman"/>
          <w:sz w:val="24"/>
          <w:szCs w:val="24"/>
        </w:rPr>
        <w:tab/>
      </w:r>
      <w:r w:rsidR="00B43DDC">
        <w:rPr>
          <w:rFonts w:ascii="Times New Roman" w:hAnsi="Times New Roman" w:cs="Times New Roman"/>
          <w:sz w:val="24"/>
          <w:szCs w:val="24"/>
        </w:rPr>
        <w:tab/>
      </w:r>
      <w:r w:rsidR="00B43DDC">
        <w:rPr>
          <w:rFonts w:ascii="Times New Roman" w:hAnsi="Times New Roman" w:cs="Times New Roman"/>
          <w:sz w:val="24"/>
          <w:szCs w:val="24"/>
        </w:rPr>
        <w:tab/>
      </w:r>
      <w:r w:rsidR="00B43DDC">
        <w:rPr>
          <w:rFonts w:ascii="Times New Roman" w:hAnsi="Times New Roman" w:cs="Times New Roman"/>
          <w:sz w:val="24"/>
          <w:szCs w:val="24"/>
        </w:rPr>
        <w:tab/>
      </w:r>
      <w:r w:rsidR="006141AF">
        <w:rPr>
          <w:rFonts w:ascii="Times New Roman" w:hAnsi="Times New Roman" w:cs="Times New Roman"/>
          <w:sz w:val="24"/>
          <w:szCs w:val="24"/>
        </w:rPr>
        <w:t>Arlene Holowaychuk</w:t>
      </w:r>
      <w:r w:rsidR="00B4569E">
        <w:rPr>
          <w:rFonts w:ascii="Times New Roman" w:hAnsi="Times New Roman" w:cs="Times New Roman"/>
          <w:sz w:val="24"/>
          <w:szCs w:val="24"/>
        </w:rPr>
        <w:tab/>
      </w:r>
      <w:r w:rsidR="00B4569E">
        <w:rPr>
          <w:rFonts w:ascii="Times New Roman" w:hAnsi="Times New Roman" w:cs="Times New Roman"/>
          <w:sz w:val="24"/>
          <w:szCs w:val="24"/>
        </w:rPr>
        <w:tab/>
      </w:r>
      <w:r w:rsidR="00B4569E">
        <w:rPr>
          <w:rFonts w:ascii="Times New Roman" w:hAnsi="Times New Roman" w:cs="Times New Roman"/>
          <w:sz w:val="24"/>
          <w:szCs w:val="24"/>
        </w:rPr>
        <w:tab/>
      </w:r>
    </w:p>
    <w:p w14:paraId="647A51A5" w14:textId="077261A1" w:rsidR="00AE4DE3" w:rsidRPr="00AE4DE3" w:rsidRDefault="001A77D5" w:rsidP="001A77D5">
      <w:pPr>
        <w:rPr>
          <w:rFonts w:ascii="Times New Roman" w:hAnsi="Times New Roman" w:cs="Times New Roman"/>
          <w:sz w:val="24"/>
          <w:szCs w:val="24"/>
        </w:rPr>
      </w:pPr>
      <w:r w:rsidRPr="00AE4DE3">
        <w:rPr>
          <w:rFonts w:ascii="Times New Roman" w:hAnsi="Times New Roman" w:cs="Times New Roman"/>
          <w:sz w:val="24"/>
          <w:szCs w:val="24"/>
        </w:rPr>
        <w:t>Place of Employment:</w:t>
      </w:r>
      <w:r w:rsidRPr="00AE4DE3">
        <w:rPr>
          <w:rFonts w:ascii="Times New Roman" w:hAnsi="Times New Roman" w:cs="Times New Roman"/>
          <w:sz w:val="24"/>
          <w:szCs w:val="24"/>
        </w:rPr>
        <w:tab/>
      </w:r>
      <w:r w:rsidR="00AE4DE3">
        <w:rPr>
          <w:rFonts w:ascii="Times New Roman" w:hAnsi="Times New Roman" w:cs="Times New Roman"/>
          <w:sz w:val="24"/>
          <w:szCs w:val="24"/>
        </w:rPr>
        <w:t xml:space="preserve"> </w:t>
      </w:r>
      <w:r w:rsidR="00B43DDC">
        <w:rPr>
          <w:rFonts w:ascii="Times New Roman" w:hAnsi="Times New Roman" w:cs="Times New Roman"/>
          <w:sz w:val="24"/>
          <w:szCs w:val="24"/>
        </w:rPr>
        <w:tab/>
      </w:r>
      <w:r w:rsidR="006141AF">
        <w:rPr>
          <w:rFonts w:ascii="Times New Roman" w:hAnsi="Times New Roman" w:cs="Times New Roman"/>
          <w:sz w:val="24"/>
          <w:szCs w:val="24"/>
        </w:rPr>
        <w:t>Bon Secours Memorial College of Nursing</w:t>
      </w:r>
      <w:r w:rsidR="00B4569E">
        <w:rPr>
          <w:rFonts w:ascii="Times New Roman" w:hAnsi="Times New Roman" w:cs="Times New Roman"/>
          <w:sz w:val="24"/>
          <w:szCs w:val="24"/>
        </w:rPr>
        <w:tab/>
      </w:r>
    </w:p>
    <w:p w14:paraId="2DC73B54" w14:textId="607EC5F1" w:rsidR="00AE4DE3" w:rsidRDefault="00AE4DE3" w:rsidP="001A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</w:t>
      </w:r>
      <w:r w:rsidR="00B4569E">
        <w:rPr>
          <w:rFonts w:ascii="Times New Roman" w:hAnsi="Times New Roman" w:cs="Times New Roman"/>
          <w:sz w:val="24"/>
          <w:szCs w:val="24"/>
        </w:rPr>
        <w:t xml:space="preserve">onal Title: </w:t>
      </w:r>
      <w:r w:rsidR="00B43DDC">
        <w:rPr>
          <w:rFonts w:ascii="Times New Roman" w:hAnsi="Times New Roman" w:cs="Times New Roman"/>
          <w:sz w:val="24"/>
          <w:szCs w:val="24"/>
        </w:rPr>
        <w:tab/>
      </w:r>
      <w:r w:rsidR="00B43DDC">
        <w:rPr>
          <w:rFonts w:ascii="Times New Roman" w:hAnsi="Times New Roman" w:cs="Times New Roman"/>
          <w:sz w:val="24"/>
          <w:szCs w:val="24"/>
        </w:rPr>
        <w:tab/>
      </w:r>
      <w:r w:rsidR="006141AF">
        <w:rPr>
          <w:rFonts w:ascii="Times New Roman" w:hAnsi="Times New Roman" w:cs="Times New Roman"/>
          <w:sz w:val="24"/>
          <w:szCs w:val="24"/>
        </w:rPr>
        <w:t>Assistant Professor</w:t>
      </w:r>
      <w:r w:rsidR="00B4569E">
        <w:rPr>
          <w:rFonts w:ascii="Times New Roman" w:hAnsi="Times New Roman" w:cs="Times New Roman"/>
          <w:sz w:val="24"/>
          <w:szCs w:val="24"/>
        </w:rPr>
        <w:tab/>
      </w:r>
      <w:r w:rsidR="00B45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14:paraId="4F3BCD39" w14:textId="110B2281" w:rsidR="00AE4DE3" w:rsidRPr="00AE4DE3" w:rsidRDefault="007A7CEE" w:rsidP="00EE39FD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Teaching</w:t>
      </w:r>
      <w:r w:rsidR="00AE4DE3">
        <w:rPr>
          <w:rFonts w:ascii="Times New Roman" w:hAnsi="Times New Roman" w:cs="Times New Roman"/>
          <w:sz w:val="24"/>
          <w:szCs w:val="24"/>
        </w:rPr>
        <w:t xml:space="preserve">: </w:t>
      </w:r>
      <w:r w:rsidR="00B43DDC">
        <w:rPr>
          <w:rFonts w:ascii="Times New Roman" w:hAnsi="Times New Roman" w:cs="Times New Roman"/>
          <w:sz w:val="24"/>
          <w:szCs w:val="24"/>
        </w:rPr>
        <w:tab/>
      </w:r>
      <w:r w:rsidR="006141AF">
        <w:rPr>
          <w:rFonts w:ascii="Times New Roman" w:hAnsi="Times New Roman" w:cs="Times New Roman"/>
          <w:sz w:val="24"/>
          <w:szCs w:val="24"/>
        </w:rPr>
        <w:t xml:space="preserve">Nursing Research, Vulnerable Population Clinical, Mental Health Clinical, Orientation to BSMCON </w:t>
      </w:r>
      <w:r w:rsidR="00AE4DE3">
        <w:rPr>
          <w:rFonts w:ascii="Times New Roman" w:hAnsi="Times New Roman" w:cs="Times New Roman"/>
          <w:sz w:val="24"/>
          <w:szCs w:val="24"/>
        </w:rPr>
        <w:tab/>
      </w:r>
    </w:p>
    <w:p w14:paraId="443CD707" w14:textId="733764CF" w:rsidR="00A01271" w:rsidRDefault="006141AF" w:rsidP="001A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Nursing/Research Interests: </w:t>
      </w:r>
      <w:r w:rsidR="00B43D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Nursing Retention, New Graduate Nurses, Residency Programs</w:t>
      </w:r>
    </w:p>
    <w:p w14:paraId="43E7ADD8" w14:textId="485743EE" w:rsidR="00A01271" w:rsidRPr="00A01271" w:rsidRDefault="00BB1031" w:rsidP="001620F8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</w:t>
      </w:r>
      <w:r w:rsidR="00A01271">
        <w:rPr>
          <w:rFonts w:ascii="Times New Roman" w:hAnsi="Times New Roman" w:cs="Times New Roman"/>
          <w:sz w:val="24"/>
          <w:szCs w:val="24"/>
        </w:rPr>
        <w:t>ittee Positions:</w:t>
      </w:r>
      <w:r w:rsidR="006141AF">
        <w:rPr>
          <w:rFonts w:ascii="Times New Roman" w:hAnsi="Times New Roman" w:cs="Times New Roman"/>
          <w:sz w:val="24"/>
          <w:szCs w:val="24"/>
        </w:rPr>
        <w:t xml:space="preserve"> </w:t>
      </w:r>
      <w:r w:rsidR="00B43DDC">
        <w:rPr>
          <w:rFonts w:ascii="Times New Roman" w:hAnsi="Times New Roman" w:cs="Times New Roman"/>
          <w:sz w:val="24"/>
          <w:szCs w:val="24"/>
        </w:rPr>
        <w:tab/>
      </w:r>
      <w:r w:rsidR="006141AF">
        <w:rPr>
          <w:rFonts w:ascii="Times New Roman" w:hAnsi="Times New Roman" w:cs="Times New Roman"/>
          <w:sz w:val="24"/>
          <w:szCs w:val="24"/>
        </w:rPr>
        <w:t>Chair of Admission and Progression</w:t>
      </w:r>
      <w:r w:rsidR="00B43DDC">
        <w:rPr>
          <w:rFonts w:ascii="Times New Roman" w:hAnsi="Times New Roman" w:cs="Times New Roman"/>
          <w:sz w:val="24"/>
          <w:szCs w:val="24"/>
        </w:rPr>
        <w:t>, BSMCON</w:t>
      </w:r>
      <w:bookmarkStart w:id="0" w:name="_GoBack"/>
      <w:bookmarkEnd w:id="0"/>
      <w:r w:rsidR="00A01271">
        <w:rPr>
          <w:rFonts w:ascii="Times New Roman" w:hAnsi="Times New Roman" w:cs="Times New Roman"/>
          <w:sz w:val="24"/>
          <w:szCs w:val="24"/>
        </w:rPr>
        <w:tab/>
      </w:r>
    </w:p>
    <w:p w14:paraId="2A0510A3" w14:textId="78E7A4A5" w:rsidR="00BB1031" w:rsidRPr="00AE4DE3" w:rsidRDefault="00BB1031" w:rsidP="001A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Hob</w:t>
      </w:r>
      <w:r w:rsidR="00F34DF2">
        <w:rPr>
          <w:rFonts w:ascii="Times New Roman" w:hAnsi="Times New Roman" w:cs="Times New Roman"/>
          <w:sz w:val="24"/>
          <w:szCs w:val="24"/>
        </w:rPr>
        <w:t>bies/Interests:</w:t>
      </w:r>
      <w:r w:rsidR="006141AF">
        <w:rPr>
          <w:rFonts w:ascii="Times New Roman" w:hAnsi="Times New Roman" w:cs="Times New Roman"/>
          <w:sz w:val="24"/>
          <w:szCs w:val="24"/>
        </w:rPr>
        <w:t xml:space="preserve"> </w:t>
      </w:r>
      <w:r w:rsidR="00B43DDC">
        <w:rPr>
          <w:rFonts w:ascii="Times New Roman" w:hAnsi="Times New Roman" w:cs="Times New Roman"/>
          <w:sz w:val="24"/>
          <w:szCs w:val="24"/>
        </w:rPr>
        <w:tab/>
      </w:r>
      <w:r w:rsidR="006141AF">
        <w:rPr>
          <w:rFonts w:ascii="Times New Roman" w:hAnsi="Times New Roman" w:cs="Times New Roman"/>
          <w:sz w:val="24"/>
          <w:szCs w:val="24"/>
        </w:rPr>
        <w:t>Knitting, crocheting, horseback riding</w:t>
      </w:r>
      <w:r w:rsidR="00F34DF2">
        <w:rPr>
          <w:rFonts w:ascii="Times New Roman" w:hAnsi="Times New Roman" w:cs="Times New Roman"/>
          <w:sz w:val="24"/>
          <w:szCs w:val="24"/>
        </w:rPr>
        <w:tab/>
      </w:r>
    </w:p>
    <w:p w14:paraId="1F5BF68A" w14:textId="77777777" w:rsidR="001A77D5" w:rsidRPr="00AE4DE3" w:rsidRDefault="001A77D5" w:rsidP="001A77D5">
      <w:pPr>
        <w:rPr>
          <w:rFonts w:ascii="Times New Roman" w:hAnsi="Times New Roman" w:cs="Times New Roman"/>
          <w:sz w:val="24"/>
          <w:szCs w:val="24"/>
        </w:rPr>
      </w:pPr>
    </w:p>
    <w:sectPr w:rsidR="001A77D5" w:rsidRPr="00AE4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D5"/>
    <w:rsid w:val="000C2977"/>
    <w:rsid w:val="001620F8"/>
    <w:rsid w:val="001A77D5"/>
    <w:rsid w:val="00444AC2"/>
    <w:rsid w:val="00472920"/>
    <w:rsid w:val="004D29CD"/>
    <w:rsid w:val="006141AF"/>
    <w:rsid w:val="007A7CEE"/>
    <w:rsid w:val="007C7A0C"/>
    <w:rsid w:val="00A01271"/>
    <w:rsid w:val="00AE4DE3"/>
    <w:rsid w:val="00AF0B03"/>
    <w:rsid w:val="00B43DDC"/>
    <w:rsid w:val="00B4569E"/>
    <w:rsid w:val="00B77430"/>
    <w:rsid w:val="00BB1031"/>
    <w:rsid w:val="00BC1DB4"/>
    <w:rsid w:val="00DC056A"/>
    <w:rsid w:val="00DD0C7C"/>
    <w:rsid w:val="00EE39FD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7851"/>
  <w15:docId w15:val="{A75273C8-FACD-40C8-B222-1E1BDEB4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Tomeka` Dowling</cp:lastModifiedBy>
  <cp:revision>2</cp:revision>
  <dcterms:created xsi:type="dcterms:W3CDTF">2019-06-18T12:55:00Z</dcterms:created>
  <dcterms:modified xsi:type="dcterms:W3CDTF">2019-06-18T12:55:00Z</dcterms:modified>
</cp:coreProperties>
</file>